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C2" w:rsidRDefault="002368C8">
      <w:r>
        <w:rPr>
          <w:noProof/>
        </w:rPr>
        <w:pict>
          <v:group id="_x0000_s1026" style="position:absolute;margin-left:2.45pt;margin-top:-3.8pt;width:320.05pt;height:70.55pt;z-index:251658240" coordorigin="1489,1364" coordsize="6401,1411">
            <v:group id="_x0000_s1027" style="position:absolute;left:1489;top:1364;width:1181;height:1141" coordorigin="105746550,103931366" coordsize="749873,724824">
              <v:rect id="_x0000_s1028" style="position:absolute;left:105746550;top:103936800;width:749873;height:719390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5" o:title=""/>
                <v:shadow color="#ccc"/>
                <v:path o:extrusionok="f"/>
                <o:lock v:ext="edit" aspectratio="t"/>
              </v:rect>
              <v:rect id="_x0000_s1029" style="position:absolute;left:105806420;top:103931366;width:603556;height:262151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6" o:title=""/>
                <v:shadow color="#ccc"/>
                <v:path o:extrusionok="f"/>
                <o:lock v:ext="edit" aspectratio="t"/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670;top:1364;width:5220;height:1411;mso-width-relative:margin;mso-height-relative:margin" filled="f" stroked="f">
              <v:textbox style="mso-next-textbox:#_x0000_s1030">
                <w:txbxContent>
                  <w:p w:rsidR="002368C8" w:rsidRDefault="002368C8" w:rsidP="002368C8">
                    <w:pPr>
                      <w:spacing w:after="0" w:line="240" w:lineRule="auto"/>
                      <w:contextualSpacing/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</w:pPr>
                    <w:r w:rsidRPr="00567559"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  <w:t xml:space="preserve">99 Gem Travel </w:t>
                    </w:r>
                    <w:proofErr w:type="gramStart"/>
                    <w:r w:rsidRPr="00567559"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  <w:t>Corporation</w:t>
                    </w:r>
                    <w:proofErr w:type="gramEnd"/>
                  </w:p>
                  <w:p w:rsidR="002368C8" w:rsidRDefault="002368C8" w:rsidP="002368C8">
                    <w:pPr>
                      <w:spacing w:after="0" w:line="240" w:lineRule="auto"/>
                      <w:contextualSpacing/>
                      <w:rPr>
                        <w:rFonts w:asciiTheme="majorHAnsi" w:hAnsiTheme="majorHAnsi"/>
                        <w:sz w:val="16"/>
                      </w:rPr>
                    </w:pPr>
                    <w:r w:rsidRPr="00EE1B41">
                      <w:rPr>
                        <w:rFonts w:asciiTheme="majorHAnsi" w:hAnsiTheme="majorHAnsi"/>
                        <w:sz w:val="16"/>
                      </w:rPr>
                      <w:t>2nd Floor Sherwood Place Taft Avenue 1004</w:t>
                    </w:r>
                    <w:r>
                      <w:rPr>
                        <w:rFonts w:asciiTheme="majorHAnsi" w:hAnsiTheme="majorHAnsi"/>
                        <w:sz w:val="16"/>
                      </w:rPr>
                      <w:t xml:space="preserve"> </w:t>
                    </w:r>
                    <w:proofErr w:type="gramStart"/>
                    <w:r w:rsidRPr="00EE1B41">
                      <w:rPr>
                        <w:rFonts w:asciiTheme="majorHAnsi" w:hAnsiTheme="majorHAnsi"/>
                        <w:sz w:val="16"/>
                      </w:rPr>
                      <w:t>Manila</w:t>
                    </w:r>
                    <w:r>
                      <w:rPr>
                        <w:rFonts w:asciiTheme="majorHAnsi" w:hAnsiTheme="majorHAnsi"/>
                        <w:sz w:val="16"/>
                      </w:rPr>
                      <w:t xml:space="preserve"> </w:t>
                    </w:r>
                    <w:r w:rsidRPr="00EE1B41">
                      <w:rPr>
                        <w:rFonts w:asciiTheme="majorHAnsi" w:hAnsiTheme="majorHAnsi"/>
                        <w:sz w:val="16"/>
                      </w:rPr>
                      <w:t xml:space="preserve"> </w:t>
                    </w:r>
                    <w:proofErr w:type="spellStart"/>
                    <w:r w:rsidRPr="00EE1B41">
                      <w:rPr>
                        <w:rFonts w:asciiTheme="majorHAnsi" w:hAnsiTheme="majorHAnsi"/>
                        <w:sz w:val="16"/>
                      </w:rPr>
                      <w:t>Philippines</w:t>
                    </w:r>
                    <w:proofErr w:type="spellEnd"/>
                    <w:proofErr w:type="gramEnd"/>
                  </w:p>
                  <w:p w:rsidR="002368C8" w:rsidRDefault="002368C8" w:rsidP="002368C8">
                    <w:pPr>
                      <w:spacing w:after="0" w:line="240" w:lineRule="auto"/>
                      <w:contextualSpacing/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</w:pPr>
                    <w:proofErr w:type="spellStart"/>
                    <w:proofErr w:type="gramStart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Ofc</w:t>
                    </w:r>
                    <w:proofErr w:type="spellEnd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.</w:t>
                    </w:r>
                    <w:proofErr w:type="gramEnd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 xml:space="preserve"> No. (02) 438-9185; (02) 409-8498</w:t>
                    </w:r>
                  </w:p>
                  <w:p w:rsidR="002368C8" w:rsidRDefault="002368C8" w:rsidP="002368C8">
                    <w:pPr>
                      <w:spacing w:after="0" w:line="240" w:lineRule="auto"/>
                      <w:contextualSpacing/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</w:pPr>
                    <w:proofErr w:type="gramStart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Cell.</w:t>
                    </w:r>
                    <w:proofErr w:type="gramEnd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 xml:space="preserve"> No.: 0922-2687930</w:t>
                    </w:r>
                  </w:p>
                  <w:p w:rsidR="002368C8" w:rsidRPr="00EE1B41" w:rsidRDefault="002368C8" w:rsidP="002368C8">
                    <w:pPr>
                      <w:spacing w:after="0" w:line="240" w:lineRule="auto"/>
                      <w:contextualSpacing/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</w:pPr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E-mail us: gemtravel99@yahoo.com</w:t>
                    </w:r>
                  </w:p>
                  <w:p w:rsidR="002368C8" w:rsidRPr="00EE1B41" w:rsidRDefault="002368C8" w:rsidP="002368C8">
                    <w:pPr>
                      <w:spacing w:line="240" w:lineRule="auto"/>
                      <w:contextualSpacing/>
                      <w:rPr>
                        <w:sz w:val="16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2368C8" w:rsidRDefault="002368C8"/>
    <w:p w:rsidR="002368C8" w:rsidRDefault="002368C8"/>
    <w:p w:rsidR="002368C8" w:rsidRPr="00322B35" w:rsidRDefault="002368C8" w:rsidP="002368C8">
      <w:pPr>
        <w:tabs>
          <w:tab w:val="left" w:pos="2220"/>
        </w:tabs>
        <w:spacing w:after="0"/>
        <w:jc w:val="center"/>
        <w:rPr>
          <w:b/>
          <w:sz w:val="32"/>
          <w:szCs w:val="32"/>
        </w:rPr>
      </w:pPr>
      <w:r w:rsidRPr="00322B35">
        <w:rPr>
          <w:b/>
          <w:sz w:val="32"/>
          <w:szCs w:val="32"/>
        </w:rPr>
        <w:t>SINGAPORE TOUR PACKAGE</w:t>
      </w:r>
    </w:p>
    <w:p w:rsidR="002368C8" w:rsidRDefault="002368C8" w:rsidP="002368C8">
      <w:pPr>
        <w:tabs>
          <w:tab w:val="left" w:pos="222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VALID UNTIL June 30, 2009</w:t>
      </w:r>
    </w:p>
    <w:p w:rsidR="002368C8" w:rsidRPr="002368C8" w:rsidRDefault="002368C8" w:rsidP="002368C8">
      <w:pPr>
        <w:tabs>
          <w:tab w:val="left" w:pos="2220"/>
        </w:tabs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368C8" w:rsidRDefault="002368C8" w:rsidP="002368C8">
      <w:pPr>
        <w:tabs>
          <w:tab w:val="left" w:pos="22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22B35">
        <w:rPr>
          <w:b/>
          <w:sz w:val="28"/>
          <w:szCs w:val="28"/>
        </w:rPr>
        <w:t xml:space="preserve">USD </w:t>
      </w:r>
      <w:r>
        <w:rPr>
          <w:b/>
          <w:sz w:val="28"/>
          <w:szCs w:val="28"/>
        </w:rPr>
        <w:t>670 /1 person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368C8" w:rsidRDefault="002368C8" w:rsidP="002368C8">
      <w:pPr>
        <w:tabs>
          <w:tab w:val="left" w:pos="22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USD 1050/2person</w:t>
      </w:r>
    </w:p>
    <w:p w:rsidR="002368C8" w:rsidRDefault="002368C8" w:rsidP="002368C8">
      <w:pPr>
        <w:tabs>
          <w:tab w:val="left" w:pos="2220"/>
        </w:tabs>
        <w:spacing w:after="0"/>
        <w:jc w:val="center"/>
        <w:rPr>
          <w:b/>
          <w:sz w:val="28"/>
          <w:szCs w:val="28"/>
        </w:rPr>
      </w:pPr>
    </w:p>
    <w:p w:rsidR="002368C8" w:rsidRPr="00F71187" w:rsidRDefault="002368C8" w:rsidP="002368C8">
      <w:pPr>
        <w:tabs>
          <w:tab w:val="left" w:pos="2220"/>
        </w:tabs>
        <w:spacing w:after="0"/>
        <w:rPr>
          <w:b/>
          <w:sz w:val="24"/>
          <w:szCs w:val="24"/>
        </w:rPr>
      </w:pPr>
      <w:r w:rsidRPr="00F71187">
        <w:rPr>
          <w:b/>
          <w:sz w:val="24"/>
          <w:szCs w:val="24"/>
        </w:rPr>
        <w:t>Inclusions:</w:t>
      </w:r>
    </w:p>
    <w:p w:rsidR="002368C8" w:rsidRPr="00F71187" w:rsidRDefault="002368C8" w:rsidP="002368C8">
      <w:pPr>
        <w:pStyle w:val="ListParagraph"/>
        <w:numPr>
          <w:ilvl w:val="0"/>
          <w:numId w:val="1"/>
        </w:numPr>
        <w:tabs>
          <w:tab w:val="left" w:pos="2220"/>
        </w:tabs>
        <w:spacing w:after="0"/>
        <w:rPr>
          <w:sz w:val="24"/>
          <w:szCs w:val="24"/>
        </w:rPr>
      </w:pPr>
      <w:r w:rsidRPr="00F71187">
        <w:rPr>
          <w:sz w:val="24"/>
          <w:szCs w:val="24"/>
        </w:rPr>
        <w:t>Roundtrip airfare via Philippine Airline (E Class)</w:t>
      </w:r>
    </w:p>
    <w:p w:rsidR="002368C8" w:rsidRPr="00F71187" w:rsidRDefault="002368C8" w:rsidP="002368C8">
      <w:pPr>
        <w:pStyle w:val="ListParagraph"/>
        <w:numPr>
          <w:ilvl w:val="0"/>
          <w:numId w:val="1"/>
        </w:numPr>
        <w:tabs>
          <w:tab w:val="left" w:pos="2220"/>
        </w:tabs>
        <w:spacing w:after="0"/>
        <w:rPr>
          <w:sz w:val="24"/>
          <w:szCs w:val="24"/>
        </w:rPr>
      </w:pPr>
      <w:r w:rsidRPr="00F71187">
        <w:rPr>
          <w:sz w:val="24"/>
          <w:szCs w:val="24"/>
        </w:rPr>
        <w:t>Roundtrip transfers – Airport/Hotel/Airport</w:t>
      </w:r>
    </w:p>
    <w:p w:rsidR="002368C8" w:rsidRPr="00F71187" w:rsidRDefault="002368C8" w:rsidP="002368C8">
      <w:pPr>
        <w:pStyle w:val="ListParagraph"/>
        <w:numPr>
          <w:ilvl w:val="0"/>
          <w:numId w:val="1"/>
        </w:numPr>
        <w:tabs>
          <w:tab w:val="left" w:pos="2220"/>
        </w:tabs>
        <w:spacing w:after="0"/>
        <w:rPr>
          <w:sz w:val="24"/>
          <w:szCs w:val="24"/>
        </w:rPr>
      </w:pPr>
      <w:r w:rsidRPr="00F71187">
        <w:rPr>
          <w:sz w:val="24"/>
          <w:szCs w:val="24"/>
        </w:rPr>
        <w:t>4 days 3 nights at River View Hotel with daily breakfast</w:t>
      </w:r>
    </w:p>
    <w:p w:rsidR="002368C8" w:rsidRDefault="002368C8" w:rsidP="002368C8">
      <w:pPr>
        <w:pStyle w:val="ListParagraph"/>
        <w:numPr>
          <w:ilvl w:val="0"/>
          <w:numId w:val="1"/>
        </w:numPr>
        <w:tabs>
          <w:tab w:val="left" w:pos="2220"/>
        </w:tabs>
        <w:spacing w:after="0"/>
        <w:rPr>
          <w:sz w:val="24"/>
          <w:szCs w:val="24"/>
        </w:rPr>
      </w:pPr>
      <w:r w:rsidRPr="00C70D0F">
        <w:rPr>
          <w:sz w:val="24"/>
          <w:szCs w:val="24"/>
        </w:rPr>
        <w:t>Half day city tour</w:t>
      </w:r>
    </w:p>
    <w:p w:rsidR="002368C8" w:rsidRPr="00C70D0F" w:rsidRDefault="002368C8" w:rsidP="002368C8">
      <w:pPr>
        <w:pStyle w:val="ListParagraph"/>
        <w:numPr>
          <w:ilvl w:val="0"/>
          <w:numId w:val="1"/>
        </w:numPr>
        <w:tabs>
          <w:tab w:val="left" w:pos="2220"/>
        </w:tabs>
        <w:spacing w:after="0"/>
        <w:rPr>
          <w:sz w:val="24"/>
          <w:szCs w:val="24"/>
        </w:rPr>
      </w:pPr>
      <w:r w:rsidRPr="00C70D0F">
        <w:rPr>
          <w:sz w:val="24"/>
          <w:szCs w:val="24"/>
        </w:rPr>
        <w:t>Meet &amp; greet services by an English coach captain</w:t>
      </w:r>
    </w:p>
    <w:p w:rsidR="002368C8" w:rsidRPr="00F71187" w:rsidRDefault="002368C8" w:rsidP="002368C8">
      <w:pPr>
        <w:pStyle w:val="ListParagraph"/>
        <w:tabs>
          <w:tab w:val="left" w:pos="22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**** </w:t>
      </w:r>
      <w:r w:rsidRPr="00F71187">
        <w:rPr>
          <w:sz w:val="24"/>
          <w:szCs w:val="24"/>
        </w:rPr>
        <w:t xml:space="preserve">Afternoon till sunset at </w:t>
      </w:r>
      <w:proofErr w:type="spellStart"/>
      <w:r w:rsidRPr="00F71187">
        <w:rPr>
          <w:sz w:val="24"/>
          <w:szCs w:val="24"/>
        </w:rPr>
        <w:t>Sentosa</w:t>
      </w:r>
      <w:proofErr w:type="spellEnd"/>
      <w:r>
        <w:rPr>
          <w:sz w:val="24"/>
          <w:szCs w:val="24"/>
        </w:rPr>
        <w:t xml:space="preserve"> tour</w:t>
      </w:r>
      <w:r w:rsidRPr="00F711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does </w:t>
      </w:r>
      <w:r w:rsidRPr="00F71187">
        <w:rPr>
          <w:sz w:val="24"/>
          <w:szCs w:val="24"/>
        </w:rPr>
        <w:t xml:space="preserve">not </w:t>
      </w:r>
      <w:r>
        <w:rPr>
          <w:sz w:val="24"/>
          <w:szCs w:val="24"/>
        </w:rPr>
        <w:t xml:space="preserve">operate on </w:t>
      </w:r>
      <w:proofErr w:type="spellStart"/>
      <w:proofErr w:type="gramStart"/>
      <w:r w:rsidRPr="00F71187">
        <w:rPr>
          <w:sz w:val="24"/>
          <w:szCs w:val="24"/>
        </w:rPr>
        <w:t>sun</w:t>
      </w:r>
      <w:r>
        <w:rPr>
          <w:sz w:val="24"/>
          <w:szCs w:val="24"/>
        </w:rPr>
        <w:t>day</w:t>
      </w:r>
      <w:proofErr w:type="spellEnd"/>
      <w:proofErr w:type="gramEnd"/>
      <w:r w:rsidRPr="00F71187">
        <w:rPr>
          <w:sz w:val="24"/>
          <w:szCs w:val="24"/>
        </w:rPr>
        <w:t xml:space="preserve"> or holiday)</w:t>
      </w:r>
    </w:p>
    <w:p w:rsidR="002368C8" w:rsidRPr="00C70D0F" w:rsidRDefault="002368C8" w:rsidP="002368C8">
      <w:pPr>
        <w:tabs>
          <w:tab w:val="left" w:pos="2220"/>
        </w:tabs>
        <w:spacing w:after="0"/>
        <w:rPr>
          <w:sz w:val="24"/>
          <w:szCs w:val="24"/>
        </w:rPr>
      </w:pPr>
    </w:p>
    <w:p w:rsidR="002368C8" w:rsidRDefault="002368C8" w:rsidP="002368C8">
      <w:pPr>
        <w:tabs>
          <w:tab w:val="left" w:pos="2220"/>
        </w:tabs>
        <w:spacing w:after="0"/>
        <w:rPr>
          <w:sz w:val="24"/>
          <w:szCs w:val="24"/>
        </w:rPr>
      </w:pPr>
    </w:p>
    <w:p w:rsidR="002368C8" w:rsidRPr="00322B35" w:rsidRDefault="002368C8" w:rsidP="002368C8">
      <w:pPr>
        <w:tabs>
          <w:tab w:val="left" w:pos="2220"/>
        </w:tabs>
        <w:spacing w:after="0"/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2B35">
        <w:rPr>
          <w:b/>
          <w:sz w:val="32"/>
          <w:szCs w:val="32"/>
        </w:rPr>
        <w:t xml:space="preserve">SINGAPORE </w:t>
      </w:r>
      <w:r>
        <w:rPr>
          <w:b/>
          <w:sz w:val="32"/>
          <w:szCs w:val="32"/>
        </w:rPr>
        <w:t>FREE &amp; EASY PACKAGE</w:t>
      </w:r>
    </w:p>
    <w:p w:rsidR="002368C8" w:rsidRDefault="002368C8" w:rsidP="002368C8">
      <w:pPr>
        <w:tabs>
          <w:tab w:val="left" w:pos="222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VALID UNTIL June 30, 2009</w:t>
      </w:r>
    </w:p>
    <w:p w:rsidR="002368C8" w:rsidRDefault="002368C8" w:rsidP="002368C8">
      <w:pPr>
        <w:tabs>
          <w:tab w:val="left" w:pos="22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22B35">
        <w:rPr>
          <w:b/>
          <w:sz w:val="28"/>
          <w:szCs w:val="28"/>
        </w:rPr>
        <w:t xml:space="preserve">USD </w:t>
      </w:r>
      <w:r>
        <w:rPr>
          <w:b/>
          <w:sz w:val="28"/>
          <w:szCs w:val="28"/>
        </w:rPr>
        <w:t>570 /1 person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368C8" w:rsidRDefault="002368C8" w:rsidP="002368C8">
      <w:pPr>
        <w:tabs>
          <w:tab w:val="left" w:pos="22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USD 960/2person</w:t>
      </w:r>
    </w:p>
    <w:p w:rsidR="002368C8" w:rsidRDefault="002368C8" w:rsidP="002368C8">
      <w:pPr>
        <w:tabs>
          <w:tab w:val="left" w:pos="2220"/>
        </w:tabs>
        <w:spacing w:after="0"/>
        <w:jc w:val="center"/>
        <w:rPr>
          <w:b/>
          <w:sz w:val="28"/>
          <w:szCs w:val="28"/>
        </w:rPr>
      </w:pPr>
    </w:p>
    <w:p w:rsidR="002368C8" w:rsidRPr="00F71187" w:rsidRDefault="002368C8" w:rsidP="002368C8">
      <w:pPr>
        <w:tabs>
          <w:tab w:val="left" w:pos="2220"/>
        </w:tabs>
        <w:spacing w:after="0"/>
        <w:rPr>
          <w:b/>
          <w:sz w:val="24"/>
          <w:szCs w:val="24"/>
        </w:rPr>
      </w:pPr>
      <w:r w:rsidRPr="00F71187">
        <w:rPr>
          <w:b/>
          <w:sz w:val="24"/>
          <w:szCs w:val="24"/>
        </w:rPr>
        <w:t>Inclusions:</w:t>
      </w:r>
    </w:p>
    <w:p w:rsidR="002368C8" w:rsidRPr="00F71187" w:rsidRDefault="002368C8" w:rsidP="002368C8">
      <w:pPr>
        <w:pStyle w:val="ListParagraph"/>
        <w:numPr>
          <w:ilvl w:val="0"/>
          <w:numId w:val="2"/>
        </w:numPr>
        <w:tabs>
          <w:tab w:val="left" w:pos="2220"/>
        </w:tabs>
        <w:spacing w:after="0"/>
        <w:rPr>
          <w:sz w:val="24"/>
          <w:szCs w:val="24"/>
        </w:rPr>
      </w:pPr>
      <w:r w:rsidRPr="00F71187">
        <w:rPr>
          <w:sz w:val="24"/>
          <w:szCs w:val="24"/>
        </w:rPr>
        <w:t>Roundtrip airfare via Philippine Airline (E Class)</w:t>
      </w:r>
    </w:p>
    <w:p w:rsidR="002368C8" w:rsidRPr="00F71187" w:rsidRDefault="002368C8" w:rsidP="002368C8">
      <w:pPr>
        <w:pStyle w:val="ListParagraph"/>
        <w:numPr>
          <w:ilvl w:val="0"/>
          <w:numId w:val="2"/>
        </w:numPr>
        <w:tabs>
          <w:tab w:val="left" w:pos="2220"/>
        </w:tabs>
        <w:spacing w:after="0"/>
        <w:rPr>
          <w:sz w:val="24"/>
          <w:szCs w:val="24"/>
        </w:rPr>
      </w:pPr>
      <w:r w:rsidRPr="00F71187">
        <w:rPr>
          <w:sz w:val="24"/>
          <w:szCs w:val="24"/>
        </w:rPr>
        <w:t>Roundtrip transfers – Airport/Hotel/Airport</w:t>
      </w:r>
    </w:p>
    <w:p w:rsidR="002368C8" w:rsidRPr="00F71187" w:rsidRDefault="002368C8" w:rsidP="002368C8">
      <w:pPr>
        <w:pStyle w:val="ListParagraph"/>
        <w:numPr>
          <w:ilvl w:val="0"/>
          <w:numId w:val="2"/>
        </w:numPr>
        <w:tabs>
          <w:tab w:val="left" w:pos="22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 days 2</w:t>
      </w:r>
      <w:r w:rsidRPr="00F71187">
        <w:rPr>
          <w:sz w:val="24"/>
          <w:szCs w:val="24"/>
        </w:rPr>
        <w:t xml:space="preserve"> nights at River View Hotel with daily breakfast</w:t>
      </w:r>
    </w:p>
    <w:p w:rsidR="002368C8" w:rsidRDefault="002368C8" w:rsidP="002368C8">
      <w:r w:rsidRPr="00F71187">
        <w:rPr>
          <w:sz w:val="24"/>
          <w:szCs w:val="24"/>
        </w:rPr>
        <w:t>Meet &amp; greet services by an English coach captai</w:t>
      </w:r>
      <w:r>
        <w:rPr>
          <w:sz w:val="24"/>
          <w:szCs w:val="24"/>
        </w:rPr>
        <w:t>n</w:t>
      </w:r>
    </w:p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p w:rsidR="002368C8" w:rsidRDefault="002368C8"/>
    <w:sectPr w:rsidR="002368C8" w:rsidSect="005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60F1"/>
    <w:multiLevelType w:val="hybridMultilevel"/>
    <w:tmpl w:val="680C0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D4EDC"/>
    <w:multiLevelType w:val="hybridMultilevel"/>
    <w:tmpl w:val="680C0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2368C8"/>
    <w:rsid w:val="002368C8"/>
    <w:rsid w:val="0038133A"/>
    <w:rsid w:val="0052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- KKK - MANWELL</dc:creator>
  <cp:keywords/>
  <dc:description/>
  <cp:lastModifiedBy>APC - KKK - MANWELL</cp:lastModifiedBy>
  <cp:revision>1</cp:revision>
  <dcterms:created xsi:type="dcterms:W3CDTF">2009-05-29T00:41:00Z</dcterms:created>
  <dcterms:modified xsi:type="dcterms:W3CDTF">2009-05-29T00:45:00Z</dcterms:modified>
</cp:coreProperties>
</file>